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50" w:type="pct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E732F7" w:rsidRPr="00E732F7" w14:paraId="405D5A99" w14:textId="77777777" w:rsidTr="00E732F7">
        <w:tc>
          <w:tcPr>
            <w:tcW w:w="0" w:type="auto"/>
            <w:shd w:val="clear" w:color="auto" w:fill="EAEAE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966"/>
            </w:tblGrid>
            <w:tr w:rsidR="00E732F7" w:rsidRPr="00E732F7" w14:paraId="6B36280E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E150193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2FD0617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  <w:t>Zion Christian Academy</w:t>
                  </w:r>
                </w:p>
                <w:p w14:paraId="06EA7278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</w:p>
              </w:tc>
            </w:tr>
            <w:tr w:rsidR="00E732F7" w:rsidRPr="00E732F7" w14:paraId="665BE280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7F4029A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</w:p>
                <w:p w14:paraId="04FAA7F6" w14:textId="70BA58F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F0A39E6" w14:textId="2023730B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  <w:t>Lead a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  <w:t>n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  <w:t>d Assistant Teacher</w:t>
                  </w:r>
                </w:p>
              </w:tc>
            </w:tr>
            <w:tr w:rsidR="00E732F7" w:rsidRPr="00E732F7" w14:paraId="0D69018D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2FA"/>
                  <w:hideMark/>
                </w:tcPr>
                <w:p w14:paraId="6E0D404F" w14:textId="57B2AD18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</w:p>
              </w:tc>
            </w:tr>
            <w:tr w:rsidR="00E732F7" w:rsidRPr="00E732F7" w14:paraId="3B8EDC53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06D3273" w14:textId="1BBC54C0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8353068" w14:textId="37DF8C12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  <w:t>Roswell, G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  <w:t>A</w:t>
                  </w:r>
                </w:p>
              </w:tc>
            </w:tr>
            <w:tr w:rsidR="00E732F7" w:rsidRPr="00E732F7" w14:paraId="12A15087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2FA"/>
                  <w:hideMark/>
                </w:tcPr>
                <w:p w14:paraId="72A72E1F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14:ligatures w14:val="none"/>
                    </w:rPr>
                    <w:t>How is the job classified?</w:t>
                  </w:r>
                </w:p>
              </w:tc>
            </w:tr>
            <w:tr w:rsidR="00E732F7" w:rsidRPr="00E732F7" w14:paraId="3A19B534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19B08DC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3AFB424" w14:textId="77777777" w:rsidR="00E732F7" w:rsidRPr="00E732F7" w:rsidRDefault="00E732F7" w:rsidP="00E732F7">
                  <w:pPr>
                    <w:numPr>
                      <w:ilvl w:val="0"/>
                      <w:numId w:val="1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Full-time</w:t>
                  </w:r>
                </w:p>
                <w:p w14:paraId="469EA936" w14:textId="77777777" w:rsidR="00E732F7" w:rsidRPr="00E732F7" w:rsidRDefault="00E732F7" w:rsidP="00E732F7">
                  <w:pPr>
                    <w:numPr>
                      <w:ilvl w:val="0"/>
                      <w:numId w:val="1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Part-time</w:t>
                  </w:r>
                </w:p>
                <w:p w14:paraId="1C55D84F" w14:textId="77777777" w:rsidR="00E732F7" w:rsidRPr="00E732F7" w:rsidRDefault="00E732F7" w:rsidP="00E732F7">
                  <w:pPr>
                    <w:numPr>
                      <w:ilvl w:val="0"/>
                      <w:numId w:val="1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Paid Internship</w:t>
                  </w:r>
                </w:p>
                <w:p w14:paraId="6060BE1F" w14:textId="77777777" w:rsidR="00E732F7" w:rsidRPr="00E732F7" w:rsidRDefault="00E732F7" w:rsidP="00E732F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4FCE582E" w14:textId="77777777" w:rsidR="00E732F7" w:rsidRPr="00E732F7" w:rsidRDefault="00E732F7" w:rsidP="00E732F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E732F7" w:rsidRPr="00E732F7" w14:paraId="230A888D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2FA"/>
                  <w:hideMark/>
                </w:tcPr>
                <w:p w14:paraId="0749533A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14:ligatures w14:val="none"/>
                    </w:rPr>
                    <w:t>What qualifications are desired?</w:t>
                  </w:r>
                </w:p>
              </w:tc>
            </w:tr>
            <w:tr w:rsidR="00E732F7" w:rsidRPr="00E732F7" w14:paraId="52DECD39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62550B4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41C4122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Passion for teaching and nurturing young children in a faith-based environment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Ability to relate positively with infants, toddlers, and preschoolers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Must meet Georgia’s childcare regulatory requirements (Bright from the Start)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Strong oral and written communication skills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Ability to lift up to 35 lbs. and stand/kneel for extended periods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Flexibility to assist with additional classroom needs as required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Preferred Qualifications (Highly Competitive Candidates Will Have):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Associate’s or Bachelor’s degree in Early Childhood Education, Child Development, or a related field.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Previous teaching experience in a private school, Christian preschool, or high quality childcare center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Strong knowledge of lesson planning and curriculum implementation</w:t>
                  </w:r>
                </w:p>
                <w:p w14:paraId="10C5100F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4095EE2B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E732F7" w:rsidRPr="00E732F7" w14:paraId="21C7815C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2FA"/>
                  <w:hideMark/>
                </w:tcPr>
                <w:p w14:paraId="4873E93C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14:ligatures w14:val="none"/>
                    </w:rPr>
                    <w:t>What are the responsibilities/duties?</w:t>
                  </w:r>
                </w:p>
              </w:tc>
            </w:tr>
            <w:tr w:rsidR="00E732F7" w:rsidRPr="00E732F7" w14:paraId="0692BF90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DBA62BC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2F66306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As a Lead or Assistant Teacher, you will: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Engage, educate, and supervise children in daily activities that promote academic, social, and spiritual growth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Implement structured lesson plans based on an age-appropriate, faith-based curriculum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Foster meaningful relationships with families through consistent communication about student progress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Ensure a safe and loving environment while assisting with feeding, diapering, and developmental milestones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Collaborate with colleagues to create an enriching learning atmosphere</w:t>
                  </w: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  <w:t>Incorporate Christian teachings into classroom activities and discussions</w:t>
                  </w:r>
                </w:p>
                <w:p w14:paraId="500E9863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726ACEF7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E732F7" w:rsidRPr="00E732F7" w14:paraId="0D8962E3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2FA"/>
                  <w:hideMark/>
                </w:tcPr>
                <w:p w14:paraId="46CBA518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14:ligatures w14:val="none"/>
                    </w:rPr>
                    <w:t>Are you looking for a current student or alumni?</w:t>
                  </w:r>
                </w:p>
              </w:tc>
            </w:tr>
            <w:tr w:rsidR="00E732F7" w:rsidRPr="00E732F7" w14:paraId="5A458D1F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AA357C8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76B9223" w14:textId="77777777" w:rsidR="00E732F7" w:rsidRPr="00E732F7" w:rsidRDefault="00E732F7" w:rsidP="00E732F7">
                  <w:pPr>
                    <w:numPr>
                      <w:ilvl w:val="0"/>
                      <w:numId w:val="2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Current Student</w:t>
                  </w:r>
                </w:p>
                <w:p w14:paraId="1923EF83" w14:textId="77777777" w:rsidR="00E732F7" w:rsidRPr="00E732F7" w:rsidRDefault="00E732F7" w:rsidP="00E732F7">
                  <w:pPr>
                    <w:numPr>
                      <w:ilvl w:val="0"/>
                      <w:numId w:val="2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lastRenderedPageBreak/>
                    <w:t>Alumni</w:t>
                  </w:r>
                </w:p>
                <w:p w14:paraId="57554E83" w14:textId="77777777" w:rsidR="00E732F7" w:rsidRPr="00E732F7" w:rsidRDefault="00E732F7" w:rsidP="00E732F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14D21392" w14:textId="77777777" w:rsidR="00E732F7" w:rsidRPr="00E732F7" w:rsidRDefault="00E732F7" w:rsidP="00E732F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E732F7" w:rsidRPr="00E732F7" w14:paraId="78B22FD1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2FA"/>
                  <w:hideMark/>
                </w:tcPr>
                <w:p w14:paraId="3943CA3C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14:ligatures w14:val="none"/>
                    </w:rPr>
                    <w:lastRenderedPageBreak/>
                    <w:t>What is the pay rate?</w:t>
                  </w:r>
                </w:p>
              </w:tc>
            </w:tr>
            <w:tr w:rsidR="00E732F7" w:rsidRPr="00E732F7" w14:paraId="63FE8917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6E164D4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7CD4E5A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$15-24/Hour + Benefits</w:t>
                  </w:r>
                </w:p>
                <w:p w14:paraId="3A42E5E2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6FE5F540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E732F7" w:rsidRPr="00E732F7" w14:paraId="0371185F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2FA"/>
                  <w:hideMark/>
                </w:tcPr>
                <w:p w14:paraId="36DE2653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14:ligatures w14:val="none"/>
                    </w:rPr>
                    <w:t>Through what method would you like someone to apply?</w:t>
                  </w:r>
                </w:p>
              </w:tc>
            </w:tr>
            <w:tr w:rsidR="00E732F7" w:rsidRPr="00E732F7" w14:paraId="60344BE9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4C09C4D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C38FAC3" w14:textId="77777777" w:rsidR="00E732F7" w:rsidRPr="00E732F7" w:rsidRDefault="00E732F7" w:rsidP="00E732F7">
                  <w:pPr>
                    <w:numPr>
                      <w:ilvl w:val="0"/>
                      <w:numId w:val="3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Website</w:t>
                  </w:r>
                </w:p>
                <w:p w14:paraId="65CAC427" w14:textId="77777777" w:rsidR="00E732F7" w:rsidRPr="00E732F7" w:rsidRDefault="00E732F7" w:rsidP="00E732F7">
                  <w:pPr>
                    <w:numPr>
                      <w:ilvl w:val="0"/>
                      <w:numId w:val="3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Email</w:t>
                  </w:r>
                </w:p>
                <w:p w14:paraId="00F8B494" w14:textId="77777777" w:rsidR="00E732F7" w:rsidRPr="00E732F7" w:rsidRDefault="00E732F7" w:rsidP="00E732F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E732F7" w:rsidRPr="00E732F7" w14:paraId="2BBA8C4A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2FA"/>
                  <w:hideMark/>
                </w:tcPr>
                <w:p w14:paraId="515101B0" w14:textId="061E9C14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14:ligatures w14:val="none"/>
                    </w:rPr>
                    <w:t>Please provide the link or address for the application</w:t>
                  </w:r>
                  <w:r w:rsidRPr="00E732F7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14:ligatures w14:val="none"/>
                    </w:rPr>
                    <w:t>:</w:t>
                  </w:r>
                </w:p>
              </w:tc>
            </w:tr>
            <w:tr w:rsidR="00E732F7" w:rsidRPr="00E732F7" w14:paraId="42E6C91A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EA4B412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65EBC09" w14:textId="4E02C04A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hyperlink r:id="rId5" w:history="1">
                    <w:r w:rsidRPr="00E732F7">
                      <w:rPr>
                        <w:rStyle w:val="Hyperlink"/>
                        <w:rFonts w:ascii="Times New Roman" w:eastAsia="Times New Roman" w:hAnsi="Times New Roman" w:cs="Times New Roman"/>
                        <w:kern w:val="0"/>
                        <w:sz w:val="28"/>
                        <w:szCs w:val="28"/>
                        <w14:ligatures w14:val="none"/>
                      </w:rPr>
                      <w:t>jobs@zionchristianacademyga.com</w:t>
                    </w:r>
                  </w:hyperlink>
                </w:p>
                <w:p w14:paraId="03ACB116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7F9CF16C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E732F7" w:rsidRPr="00E732F7" w14:paraId="4A291855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2FA"/>
                  <w:hideMark/>
                </w:tcPr>
                <w:p w14:paraId="2ABDB081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14:ligatures w14:val="none"/>
                    </w:rPr>
                    <w:t>Additional comments</w:t>
                  </w:r>
                </w:p>
              </w:tc>
            </w:tr>
            <w:tr w:rsidR="00E732F7" w:rsidRPr="00E732F7" w14:paraId="0EFCD3E2" w14:textId="7777777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5975C0F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AB3637F" w14:textId="77777777" w:rsidR="00E732F7" w:rsidRPr="00E732F7" w:rsidRDefault="00E732F7" w:rsidP="00E7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E732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Candidates are welcome to also email me (Essence Wilson) directly at assistantdirector@zionchristianacademyga.com. We are eager to bring in some new talent and look forward to meeting your students.</w:t>
                  </w:r>
                </w:p>
              </w:tc>
            </w:tr>
          </w:tbl>
          <w:p w14:paraId="1459494A" w14:textId="77777777" w:rsidR="00E732F7" w:rsidRPr="00E732F7" w:rsidRDefault="00E732F7" w:rsidP="00E732F7">
            <w:pPr>
              <w:spacing w:after="0" w:line="240" w:lineRule="auto"/>
              <w:rPr>
                <w:rFonts w:ascii="Segoe UI" w:eastAsia="Times New Roman" w:hAnsi="Segoe UI" w:cs="Segoe UI"/>
                <w:color w:val="293239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0A264362" w14:textId="77777777" w:rsidR="00637527" w:rsidRDefault="00637527"/>
    <w:sectPr w:rsidR="0063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A2AF5"/>
    <w:multiLevelType w:val="multilevel"/>
    <w:tmpl w:val="4D88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F76C2"/>
    <w:multiLevelType w:val="multilevel"/>
    <w:tmpl w:val="7E1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56DEB"/>
    <w:multiLevelType w:val="multilevel"/>
    <w:tmpl w:val="26C6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21513">
    <w:abstractNumId w:val="0"/>
  </w:num>
  <w:num w:numId="2" w16cid:durableId="52194622">
    <w:abstractNumId w:val="1"/>
  </w:num>
  <w:num w:numId="3" w16cid:durableId="899831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F7"/>
    <w:rsid w:val="00245547"/>
    <w:rsid w:val="0050483C"/>
    <w:rsid w:val="00637527"/>
    <w:rsid w:val="006719B8"/>
    <w:rsid w:val="00AF60BA"/>
    <w:rsid w:val="00E15011"/>
    <w:rsid w:val="00E732F7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BB2F8"/>
  <w15:chartTrackingRefBased/>
  <w15:docId w15:val="{46421BE9-8265-4B44-9BE5-D63B1093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2F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732F7"/>
    <w:rPr>
      <w:b/>
      <w:bCs/>
    </w:rPr>
  </w:style>
  <w:style w:type="character" w:styleId="Hyperlink">
    <w:name w:val="Hyperlink"/>
    <w:basedOn w:val="DefaultParagraphFont"/>
    <w:uiPriority w:val="99"/>
    <w:unhideWhenUsed/>
    <w:rsid w:val="00E732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zionchristianacademy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Johnson</dc:creator>
  <cp:keywords/>
  <dc:description/>
  <cp:lastModifiedBy>Ragan Johnson</cp:lastModifiedBy>
  <cp:revision>1</cp:revision>
  <dcterms:created xsi:type="dcterms:W3CDTF">2025-05-05T12:28:00Z</dcterms:created>
  <dcterms:modified xsi:type="dcterms:W3CDTF">2025-05-05T12:33:00Z</dcterms:modified>
</cp:coreProperties>
</file>